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F5D" w:rsidRDefault="00860F5D" w:rsidP="00860F5D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noProof/>
          <w:sz w:val="52"/>
          <w:szCs w:val="5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-653415</wp:posOffset>
            </wp:positionV>
            <wp:extent cx="6965950" cy="10420350"/>
            <wp:effectExtent l="19050" t="0" r="6350" b="0"/>
            <wp:wrapNone/>
            <wp:docPr id="3" name="Рисунок 1" descr="E:\профком 2019-20\доп соглашения\алсуха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ком 2019-20\доп соглашения\алсуха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950" cy="1042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D5417" w:rsidRDefault="008D5417" w:rsidP="006D661C">
      <w:pPr>
        <w:pStyle w:val="a3"/>
        <w:jc w:val="center"/>
        <w:rPr>
          <w:rFonts w:ascii="Times New Roman" w:hAnsi="Times New Roman"/>
          <w:b/>
          <w:sz w:val="52"/>
          <w:szCs w:val="52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860F5D" w:rsidRDefault="00860F5D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</w:p>
    <w:p w:rsidR="006D661C" w:rsidRPr="00407628" w:rsidRDefault="006D661C" w:rsidP="006D661C">
      <w:pPr>
        <w:pStyle w:val="a3"/>
        <w:jc w:val="center"/>
        <w:rPr>
          <w:rFonts w:ascii="Times New Roman" w:hAnsi="Times New Roman"/>
          <w:b/>
          <w:sz w:val="26"/>
          <w:szCs w:val="26"/>
        </w:rPr>
      </w:pPr>
      <w:r w:rsidRPr="00407628">
        <w:rPr>
          <w:rFonts w:ascii="Times New Roman" w:hAnsi="Times New Roman"/>
          <w:b/>
          <w:sz w:val="26"/>
          <w:szCs w:val="26"/>
        </w:rPr>
        <w:lastRenderedPageBreak/>
        <w:t>СОГЛАШЕНИЕ</w:t>
      </w:r>
    </w:p>
    <w:p w:rsidR="003A7056" w:rsidRDefault="003A7056" w:rsidP="003A7056">
      <w:pPr>
        <w:spacing w:before="100" w:beforeAutospacing="1" w:after="100" w:afterAutospacing="1"/>
        <w:jc w:val="center"/>
        <w:rPr>
          <w:sz w:val="26"/>
          <w:szCs w:val="26"/>
        </w:rPr>
      </w:pPr>
      <w:r w:rsidRPr="003A7056">
        <w:rPr>
          <w:sz w:val="26"/>
          <w:szCs w:val="26"/>
        </w:rPr>
        <w:t xml:space="preserve">о внесении изменений и дополнений  в коллективный договор муниципального </w:t>
      </w:r>
      <w:r w:rsidR="00C42A84">
        <w:rPr>
          <w:sz w:val="26"/>
          <w:szCs w:val="26"/>
        </w:rPr>
        <w:t>автономного</w:t>
      </w:r>
      <w:r w:rsidRPr="003A7056">
        <w:rPr>
          <w:sz w:val="26"/>
          <w:szCs w:val="26"/>
        </w:rPr>
        <w:t xml:space="preserve"> дошкольного образовательного учреждения «Детский сад </w:t>
      </w:r>
      <w:proofErr w:type="spellStart"/>
      <w:r w:rsidR="00C42A84">
        <w:rPr>
          <w:sz w:val="26"/>
          <w:szCs w:val="26"/>
        </w:rPr>
        <w:t>общеразвивающего</w:t>
      </w:r>
      <w:proofErr w:type="spellEnd"/>
      <w:r w:rsidR="00C42A84">
        <w:rPr>
          <w:sz w:val="26"/>
          <w:szCs w:val="26"/>
        </w:rPr>
        <w:t xml:space="preserve"> вида </w:t>
      </w:r>
      <w:r w:rsidRPr="003A7056">
        <w:rPr>
          <w:sz w:val="26"/>
          <w:szCs w:val="26"/>
        </w:rPr>
        <w:t>№</w:t>
      </w:r>
      <w:r w:rsidR="00C42A84">
        <w:rPr>
          <w:sz w:val="26"/>
          <w:szCs w:val="26"/>
        </w:rPr>
        <w:t>4</w:t>
      </w:r>
      <w:r w:rsidRPr="003A7056">
        <w:rPr>
          <w:sz w:val="26"/>
          <w:szCs w:val="26"/>
        </w:rPr>
        <w:t>4 «</w:t>
      </w:r>
      <w:proofErr w:type="spellStart"/>
      <w:r w:rsidR="00C42A84">
        <w:rPr>
          <w:sz w:val="26"/>
          <w:szCs w:val="26"/>
        </w:rPr>
        <w:t>Мирас</w:t>
      </w:r>
      <w:proofErr w:type="spellEnd"/>
      <w:r w:rsidRPr="003A7056">
        <w:rPr>
          <w:sz w:val="26"/>
          <w:szCs w:val="26"/>
        </w:rPr>
        <w:t>»» на 2017-2020 годы.</w:t>
      </w:r>
    </w:p>
    <w:p w:rsidR="003A7056" w:rsidRPr="003A7056" w:rsidRDefault="006D661C" w:rsidP="003A7056">
      <w:pPr>
        <w:pStyle w:val="a3"/>
        <w:ind w:right="-143"/>
        <w:rPr>
          <w:rFonts w:ascii="Times New Roman" w:hAnsi="Times New Roman"/>
          <w:sz w:val="26"/>
          <w:szCs w:val="26"/>
        </w:rPr>
      </w:pPr>
      <w:r w:rsidRPr="003A7056">
        <w:rPr>
          <w:rFonts w:ascii="Times New Roman" w:hAnsi="Times New Roman"/>
          <w:sz w:val="26"/>
          <w:szCs w:val="26"/>
        </w:rPr>
        <w:t xml:space="preserve">Стороны договорились внести следующие изменения и дополнения </w:t>
      </w:r>
      <w:r w:rsidR="00204C25" w:rsidRPr="003A7056">
        <w:rPr>
          <w:rFonts w:ascii="Times New Roman" w:hAnsi="Times New Roman"/>
          <w:sz w:val="26"/>
          <w:szCs w:val="26"/>
        </w:rPr>
        <w:t xml:space="preserve">в </w:t>
      </w:r>
      <w:r w:rsidRPr="003A7056">
        <w:rPr>
          <w:rFonts w:ascii="Times New Roman" w:hAnsi="Times New Roman"/>
          <w:sz w:val="26"/>
          <w:szCs w:val="26"/>
        </w:rPr>
        <w:t>коллективный договор</w:t>
      </w:r>
      <w:r w:rsidR="003A7056" w:rsidRPr="003A7056">
        <w:rPr>
          <w:rFonts w:ascii="Times New Roman" w:hAnsi="Times New Roman"/>
          <w:sz w:val="26"/>
          <w:szCs w:val="26"/>
        </w:rPr>
        <w:t xml:space="preserve"> муниципального </w:t>
      </w:r>
      <w:r w:rsidR="00C42A84">
        <w:rPr>
          <w:rFonts w:ascii="Times New Roman" w:hAnsi="Times New Roman"/>
          <w:sz w:val="26"/>
          <w:szCs w:val="26"/>
        </w:rPr>
        <w:t>автономного</w:t>
      </w:r>
      <w:r w:rsidR="003A7056" w:rsidRPr="003A7056">
        <w:rPr>
          <w:rFonts w:ascii="Times New Roman" w:hAnsi="Times New Roman"/>
          <w:sz w:val="26"/>
          <w:szCs w:val="26"/>
        </w:rPr>
        <w:t xml:space="preserve"> дошкольного образовательного учреждения «Детский сад</w:t>
      </w:r>
      <w:r w:rsidR="00C42A84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="00C42A84">
        <w:rPr>
          <w:rFonts w:ascii="Times New Roman" w:hAnsi="Times New Roman"/>
          <w:sz w:val="26"/>
          <w:szCs w:val="26"/>
        </w:rPr>
        <w:t>общеразвивающего</w:t>
      </w:r>
      <w:proofErr w:type="spellEnd"/>
      <w:r w:rsidR="00C42A84">
        <w:rPr>
          <w:rFonts w:ascii="Times New Roman" w:hAnsi="Times New Roman"/>
          <w:sz w:val="26"/>
          <w:szCs w:val="26"/>
        </w:rPr>
        <w:t xml:space="preserve"> вида</w:t>
      </w:r>
      <w:r w:rsidR="003A7056" w:rsidRPr="003A7056">
        <w:rPr>
          <w:rFonts w:ascii="Times New Roman" w:hAnsi="Times New Roman"/>
          <w:sz w:val="26"/>
          <w:szCs w:val="26"/>
        </w:rPr>
        <w:t xml:space="preserve"> №</w:t>
      </w:r>
      <w:r w:rsidR="00C42A84">
        <w:rPr>
          <w:rFonts w:ascii="Times New Roman" w:hAnsi="Times New Roman"/>
          <w:sz w:val="26"/>
          <w:szCs w:val="26"/>
        </w:rPr>
        <w:t>4</w:t>
      </w:r>
      <w:r w:rsidR="003A7056" w:rsidRPr="003A7056">
        <w:rPr>
          <w:rFonts w:ascii="Times New Roman" w:hAnsi="Times New Roman"/>
          <w:sz w:val="26"/>
          <w:szCs w:val="26"/>
        </w:rPr>
        <w:t>4 «</w:t>
      </w:r>
      <w:proofErr w:type="spellStart"/>
      <w:r w:rsidR="00C42A84">
        <w:rPr>
          <w:rFonts w:ascii="Times New Roman" w:hAnsi="Times New Roman"/>
          <w:sz w:val="26"/>
          <w:szCs w:val="26"/>
        </w:rPr>
        <w:t>Мирас</w:t>
      </w:r>
      <w:proofErr w:type="spellEnd"/>
      <w:r w:rsidR="003A7056" w:rsidRPr="003A7056">
        <w:rPr>
          <w:rFonts w:ascii="Times New Roman" w:hAnsi="Times New Roman"/>
          <w:sz w:val="26"/>
          <w:szCs w:val="26"/>
        </w:rPr>
        <w:t>»» на 2017-2020 годы.</w:t>
      </w:r>
    </w:p>
    <w:p w:rsidR="003A1392" w:rsidRPr="003A7056" w:rsidRDefault="003A1392" w:rsidP="00204C25">
      <w:pPr>
        <w:pStyle w:val="a3"/>
        <w:ind w:right="-143"/>
        <w:rPr>
          <w:rFonts w:ascii="Times New Roman" w:hAnsi="Times New Roman"/>
          <w:sz w:val="26"/>
          <w:szCs w:val="26"/>
        </w:rPr>
      </w:pPr>
    </w:p>
    <w:p w:rsidR="003A1392" w:rsidRPr="00407628" w:rsidRDefault="003A1392" w:rsidP="003A1392">
      <w:pPr>
        <w:pStyle w:val="a3"/>
        <w:jc w:val="both"/>
        <w:rPr>
          <w:rFonts w:ascii="Times New Roman" w:hAnsi="Times New Roman"/>
          <w:b/>
          <w:sz w:val="26"/>
          <w:szCs w:val="26"/>
        </w:rPr>
      </w:pPr>
      <w:r w:rsidRPr="00407628">
        <w:rPr>
          <w:rFonts w:ascii="Times New Roman" w:hAnsi="Times New Roman"/>
          <w:b/>
          <w:sz w:val="26"/>
          <w:szCs w:val="26"/>
        </w:rPr>
        <w:t>В разделе «Общие положения»:</w:t>
      </w:r>
    </w:p>
    <w:p w:rsidR="003A1392" w:rsidRPr="00407628" w:rsidRDefault="003A1392" w:rsidP="003A1392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407628">
        <w:rPr>
          <w:rFonts w:ascii="Times New Roman" w:hAnsi="Times New Roman"/>
          <w:b/>
          <w:sz w:val="26"/>
          <w:szCs w:val="26"/>
        </w:rPr>
        <w:t xml:space="preserve">пункт </w:t>
      </w:r>
      <w:r w:rsidRPr="00407628">
        <w:rPr>
          <w:rFonts w:ascii="Times New Roman" w:hAnsi="Times New Roman"/>
          <w:b/>
          <w:color w:val="000000"/>
          <w:sz w:val="26"/>
          <w:szCs w:val="26"/>
        </w:rPr>
        <w:t xml:space="preserve">1.1. изложить в следующей редакции: </w:t>
      </w:r>
      <w:proofErr w:type="gramStart"/>
      <w:r w:rsidRPr="00407628">
        <w:rPr>
          <w:rFonts w:ascii="Times New Roman" w:hAnsi="Times New Roman"/>
          <w:b/>
          <w:color w:val="000000"/>
          <w:sz w:val="26"/>
          <w:szCs w:val="26"/>
        </w:rPr>
        <w:t>«</w:t>
      </w:r>
      <w:r w:rsidRPr="00407628">
        <w:rPr>
          <w:rFonts w:ascii="Times New Roman" w:hAnsi="Times New Roman"/>
          <w:sz w:val="26"/>
          <w:szCs w:val="26"/>
        </w:rPr>
        <w:t xml:space="preserve">Настоящий коллективный договор заключен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 Отраслевым Соглашением по организациям, находящимся в ведении Министерства образования и науки Российской Федерации на </w:t>
      </w:r>
      <w:r w:rsidR="00D5041C" w:rsidRPr="00407628">
        <w:rPr>
          <w:rFonts w:ascii="Times New Roman" w:hAnsi="Times New Roman"/>
          <w:sz w:val="26"/>
          <w:szCs w:val="26"/>
        </w:rPr>
        <w:t>2018-2020</w:t>
      </w:r>
      <w:r w:rsidRPr="00407628">
        <w:rPr>
          <w:rFonts w:ascii="Times New Roman" w:hAnsi="Times New Roman"/>
          <w:sz w:val="26"/>
          <w:szCs w:val="26"/>
        </w:rPr>
        <w:t xml:space="preserve"> годы, Республиканским Соглашением между Федерацией профсоюзов Республики Татарстан, Координационным советом объединений работодателей</w:t>
      </w:r>
      <w:proofErr w:type="gramEnd"/>
      <w:r w:rsidRPr="00407628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07628">
        <w:rPr>
          <w:rFonts w:ascii="Times New Roman" w:hAnsi="Times New Roman"/>
          <w:sz w:val="26"/>
          <w:szCs w:val="26"/>
        </w:rPr>
        <w:t>Республики Татарстан, Кабинетом Министров Республики Татарстан о проведении социальной политики и развития социа</w:t>
      </w:r>
      <w:r w:rsidR="00D5041C" w:rsidRPr="00407628">
        <w:rPr>
          <w:rFonts w:ascii="Times New Roman" w:hAnsi="Times New Roman"/>
          <w:sz w:val="26"/>
          <w:szCs w:val="26"/>
        </w:rPr>
        <w:t>льного партнёрства на 2019-2020</w:t>
      </w:r>
      <w:r w:rsidRPr="00407628">
        <w:rPr>
          <w:rFonts w:ascii="Times New Roman" w:hAnsi="Times New Roman"/>
          <w:sz w:val="26"/>
          <w:szCs w:val="26"/>
        </w:rPr>
        <w:t xml:space="preserve"> годы, отраслевым Соглашением между Министерством образования и науки Республики Татарстан, Татарским республиканским комитетом профсоюза работников народного образования и науки на 2017-2019 годы, территориальным Соглашением между Управлением дошкольного образования Исполнительного комитета Нижнекамского муниципального района и Нижнекамской  городской  профсоюзной организацией  работников дошкольного образования на 2017-2019 гг</w:t>
      </w:r>
      <w:proofErr w:type="gramEnd"/>
      <w:r w:rsidRPr="00407628">
        <w:rPr>
          <w:rFonts w:ascii="Times New Roman" w:hAnsi="Times New Roman"/>
          <w:sz w:val="26"/>
          <w:szCs w:val="26"/>
        </w:rPr>
        <w:t xml:space="preserve">.  с целью определения согласованных позиций сторон по созданию необходимых трудовых и социально-экономических условий для работников муниципального </w:t>
      </w:r>
      <w:r w:rsidRPr="003A7056">
        <w:rPr>
          <w:rFonts w:ascii="Times New Roman" w:hAnsi="Times New Roman"/>
          <w:sz w:val="26"/>
          <w:szCs w:val="26"/>
        </w:rPr>
        <w:t>бюджетного</w:t>
      </w:r>
      <w:r w:rsidR="007D2596">
        <w:rPr>
          <w:rFonts w:ascii="Times New Roman" w:hAnsi="Times New Roman"/>
          <w:sz w:val="26"/>
          <w:szCs w:val="26"/>
        </w:rPr>
        <w:t xml:space="preserve"> </w:t>
      </w:r>
      <w:r w:rsidRPr="00407628">
        <w:rPr>
          <w:rFonts w:ascii="Times New Roman" w:hAnsi="Times New Roman"/>
          <w:sz w:val="26"/>
          <w:szCs w:val="26"/>
        </w:rPr>
        <w:t>дошкольного</w:t>
      </w:r>
      <w:r w:rsidR="007D2596">
        <w:rPr>
          <w:rFonts w:ascii="Times New Roman" w:hAnsi="Times New Roman"/>
          <w:sz w:val="26"/>
          <w:szCs w:val="26"/>
        </w:rPr>
        <w:t xml:space="preserve"> </w:t>
      </w:r>
      <w:r w:rsidRPr="00407628">
        <w:rPr>
          <w:rFonts w:ascii="Times New Roman" w:hAnsi="Times New Roman"/>
          <w:sz w:val="26"/>
          <w:szCs w:val="26"/>
        </w:rPr>
        <w:t>образовательного учреждения «</w:t>
      </w:r>
      <w:r w:rsidR="003A7056" w:rsidRPr="003A7056">
        <w:rPr>
          <w:rFonts w:ascii="Times New Roman" w:hAnsi="Times New Roman"/>
          <w:sz w:val="26"/>
          <w:szCs w:val="26"/>
        </w:rPr>
        <w:t>«Детский сад №94 «</w:t>
      </w:r>
      <w:proofErr w:type="spellStart"/>
      <w:r w:rsidR="003A7056" w:rsidRPr="003A7056">
        <w:rPr>
          <w:rFonts w:ascii="Times New Roman" w:hAnsi="Times New Roman"/>
          <w:sz w:val="26"/>
          <w:szCs w:val="26"/>
        </w:rPr>
        <w:t>Соенеч</w:t>
      </w:r>
      <w:proofErr w:type="spellEnd"/>
      <w:r w:rsidR="003A7056" w:rsidRPr="003A7056">
        <w:rPr>
          <w:rFonts w:ascii="Times New Roman" w:hAnsi="Times New Roman"/>
          <w:sz w:val="26"/>
          <w:szCs w:val="26"/>
        </w:rPr>
        <w:t xml:space="preserve">»» </w:t>
      </w:r>
      <w:r w:rsidRPr="00407628">
        <w:rPr>
          <w:rFonts w:ascii="Times New Roman" w:hAnsi="Times New Roman"/>
          <w:sz w:val="26"/>
          <w:szCs w:val="26"/>
        </w:rPr>
        <w:t>стабильной и эффективной учреждения</w:t>
      </w:r>
      <w:r w:rsidR="007D2596">
        <w:rPr>
          <w:rFonts w:ascii="Times New Roman" w:hAnsi="Times New Roman"/>
          <w:sz w:val="26"/>
          <w:szCs w:val="26"/>
        </w:rPr>
        <w:t>, на повышение социальной защищё</w:t>
      </w:r>
      <w:r w:rsidRPr="00407628">
        <w:rPr>
          <w:rFonts w:ascii="Times New Roman" w:hAnsi="Times New Roman"/>
          <w:sz w:val="26"/>
          <w:szCs w:val="26"/>
        </w:rPr>
        <w:t>нности работников, а также на повышение взаимной ответственности сторон за результаты деятельности работников.</w:t>
      </w:r>
    </w:p>
    <w:p w:rsidR="00B95DED" w:rsidRDefault="00B95DED" w:rsidP="00D5041C">
      <w:pPr>
        <w:pStyle w:val="ae"/>
        <w:ind w:firstLine="0"/>
        <w:rPr>
          <w:b/>
          <w:color w:val="000000"/>
          <w:w w:val="100"/>
          <w:sz w:val="26"/>
          <w:szCs w:val="26"/>
        </w:rPr>
      </w:pPr>
    </w:p>
    <w:p w:rsidR="00D5041C" w:rsidRPr="00407628" w:rsidRDefault="00D5041C" w:rsidP="00D5041C">
      <w:pPr>
        <w:pStyle w:val="ae"/>
        <w:ind w:firstLine="0"/>
        <w:rPr>
          <w:b/>
          <w:color w:val="000000"/>
          <w:w w:val="100"/>
          <w:sz w:val="26"/>
          <w:szCs w:val="26"/>
        </w:rPr>
      </w:pPr>
      <w:r w:rsidRPr="00407628">
        <w:rPr>
          <w:b/>
          <w:color w:val="000000"/>
          <w:w w:val="100"/>
          <w:sz w:val="26"/>
          <w:szCs w:val="26"/>
        </w:rPr>
        <w:t xml:space="preserve">Раздел </w:t>
      </w:r>
      <w:r w:rsidRPr="00407628">
        <w:rPr>
          <w:b/>
          <w:color w:val="000000"/>
          <w:w w:val="100"/>
          <w:sz w:val="26"/>
          <w:szCs w:val="26"/>
          <w:lang w:val="en-US"/>
        </w:rPr>
        <w:t>III</w:t>
      </w:r>
      <w:r w:rsidRPr="00407628">
        <w:rPr>
          <w:b/>
          <w:color w:val="000000"/>
          <w:w w:val="100"/>
          <w:sz w:val="26"/>
          <w:szCs w:val="26"/>
        </w:rPr>
        <w:t>. «Обязательства сторон в области экономики и управления образованием» пункт 3.2. изложить в следующей редакции:</w:t>
      </w:r>
    </w:p>
    <w:p w:rsidR="00D5041C" w:rsidRPr="00407628" w:rsidRDefault="00D5041C" w:rsidP="00D5041C">
      <w:pPr>
        <w:pStyle w:val="ae"/>
        <w:ind w:firstLine="0"/>
        <w:rPr>
          <w:color w:val="000000"/>
          <w:w w:val="100"/>
          <w:sz w:val="26"/>
          <w:szCs w:val="26"/>
        </w:rPr>
      </w:pPr>
      <w:r w:rsidRPr="00407628">
        <w:rPr>
          <w:b/>
          <w:color w:val="000000"/>
          <w:w w:val="100"/>
          <w:sz w:val="26"/>
          <w:szCs w:val="26"/>
        </w:rPr>
        <w:t>«</w:t>
      </w:r>
      <w:r w:rsidRPr="00407628">
        <w:rPr>
          <w:color w:val="000000"/>
          <w:w w:val="100"/>
          <w:sz w:val="26"/>
          <w:szCs w:val="26"/>
        </w:rPr>
        <w:t xml:space="preserve">Осуществлять согласованные действия по реализации федеральных программ, </w:t>
      </w:r>
      <w:r w:rsidRPr="00407628">
        <w:rPr>
          <w:w w:val="100"/>
          <w:sz w:val="26"/>
          <w:szCs w:val="26"/>
        </w:rPr>
        <w:t xml:space="preserve">приоритетного национального проекта «Образование» </w:t>
      </w:r>
      <w:r w:rsidRPr="00407628">
        <w:rPr>
          <w:color w:val="000000"/>
          <w:w w:val="100"/>
          <w:sz w:val="26"/>
          <w:szCs w:val="26"/>
        </w:rPr>
        <w:t xml:space="preserve">и </w:t>
      </w:r>
      <w:r w:rsidRPr="00407628">
        <w:rPr>
          <w:w w:val="100"/>
          <w:sz w:val="26"/>
          <w:szCs w:val="26"/>
        </w:rPr>
        <w:t xml:space="preserve">республиканской программы «Развитие образования и науки Республики Татарстан на 2014-2025гг.» (утв. постановлением </w:t>
      </w:r>
      <w:proofErr w:type="gramStart"/>
      <w:r w:rsidRPr="00407628">
        <w:rPr>
          <w:w w:val="100"/>
          <w:sz w:val="26"/>
          <w:szCs w:val="26"/>
        </w:rPr>
        <w:t>КМ</w:t>
      </w:r>
      <w:proofErr w:type="gramEnd"/>
      <w:r w:rsidRPr="00407628">
        <w:rPr>
          <w:w w:val="100"/>
          <w:sz w:val="26"/>
          <w:szCs w:val="26"/>
        </w:rPr>
        <w:t xml:space="preserve"> РТ от 22.02.2014г. № 110)</w:t>
      </w:r>
      <w:r w:rsidRPr="00407628">
        <w:rPr>
          <w:color w:val="000000"/>
          <w:w w:val="100"/>
          <w:sz w:val="26"/>
          <w:szCs w:val="26"/>
        </w:rPr>
        <w:t>, республиканских законов и иных нормативных актов, направленных на развитие отрасли и социальную защиту работников.»;</w:t>
      </w:r>
    </w:p>
    <w:p w:rsidR="00D5041C" w:rsidRPr="00407628" w:rsidRDefault="00D5041C" w:rsidP="00D5041C">
      <w:pPr>
        <w:pStyle w:val="ae"/>
        <w:ind w:firstLine="0"/>
        <w:rPr>
          <w:b/>
          <w:color w:val="000000"/>
          <w:w w:val="100"/>
          <w:sz w:val="26"/>
          <w:szCs w:val="26"/>
        </w:rPr>
      </w:pPr>
    </w:p>
    <w:p w:rsidR="008D5417" w:rsidRDefault="008D5417" w:rsidP="00D5041C">
      <w:pPr>
        <w:jc w:val="both"/>
        <w:rPr>
          <w:noProof/>
          <w:sz w:val="26"/>
          <w:szCs w:val="26"/>
        </w:rPr>
      </w:pPr>
      <w:bookmarkStart w:id="0" w:name="_GoBack"/>
      <w:bookmarkEnd w:id="0"/>
    </w:p>
    <w:p w:rsidR="00860F5D" w:rsidRDefault="00860F5D" w:rsidP="00D5041C">
      <w:pPr>
        <w:jc w:val="both"/>
        <w:rPr>
          <w:noProof/>
          <w:sz w:val="26"/>
          <w:szCs w:val="26"/>
        </w:rPr>
      </w:pPr>
    </w:p>
    <w:p w:rsidR="00860F5D" w:rsidRDefault="00860F5D" w:rsidP="00D5041C">
      <w:pPr>
        <w:jc w:val="both"/>
        <w:rPr>
          <w:noProof/>
          <w:sz w:val="26"/>
          <w:szCs w:val="26"/>
        </w:rPr>
      </w:pPr>
    </w:p>
    <w:p w:rsidR="00860F5D" w:rsidRDefault="00860F5D" w:rsidP="00D5041C">
      <w:pPr>
        <w:jc w:val="both"/>
        <w:rPr>
          <w:noProof/>
          <w:sz w:val="26"/>
          <w:szCs w:val="26"/>
        </w:rPr>
      </w:pPr>
    </w:p>
    <w:p w:rsidR="00860F5D" w:rsidRDefault="00860F5D" w:rsidP="00D5041C">
      <w:pPr>
        <w:jc w:val="both"/>
        <w:rPr>
          <w:noProof/>
          <w:sz w:val="26"/>
          <w:szCs w:val="26"/>
        </w:rPr>
      </w:pPr>
    </w:p>
    <w:p w:rsidR="007F0978" w:rsidRDefault="007F0978" w:rsidP="00D5041C">
      <w:pPr>
        <w:jc w:val="both"/>
        <w:rPr>
          <w:noProof/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-1175385</wp:posOffset>
            </wp:positionH>
            <wp:positionV relativeFrom="paragraph">
              <wp:posOffset>-681990</wp:posOffset>
            </wp:positionV>
            <wp:extent cx="7783195" cy="10706100"/>
            <wp:effectExtent l="19050" t="0" r="8255" b="0"/>
            <wp:wrapNone/>
            <wp:docPr id="4" name="Рисунок 2" descr="E:\профком 2019-20\доп соглашения\алсуха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профком 2019-20\доп соглашения\алсуха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3195" cy="1070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0978" w:rsidRDefault="007F0978" w:rsidP="00D5041C">
      <w:pPr>
        <w:jc w:val="both"/>
        <w:rPr>
          <w:noProof/>
          <w:sz w:val="26"/>
          <w:szCs w:val="26"/>
        </w:rPr>
      </w:pPr>
    </w:p>
    <w:p w:rsidR="007F0978" w:rsidRDefault="007F0978" w:rsidP="00D5041C">
      <w:pPr>
        <w:jc w:val="both"/>
        <w:rPr>
          <w:noProof/>
          <w:sz w:val="26"/>
          <w:szCs w:val="26"/>
        </w:rPr>
      </w:pPr>
    </w:p>
    <w:p w:rsidR="007F0978" w:rsidRDefault="007F0978" w:rsidP="00D5041C">
      <w:pPr>
        <w:jc w:val="both"/>
        <w:rPr>
          <w:sz w:val="26"/>
          <w:szCs w:val="26"/>
        </w:rPr>
      </w:pPr>
    </w:p>
    <w:p w:rsidR="007F0978" w:rsidRDefault="007F0978">
      <w:pPr>
        <w:spacing w:after="160" w:line="259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60F5D" w:rsidRDefault="007F0978" w:rsidP="00D5041C">
      <w:pPr>
        <w:jc w:val="both"/>
        <w:rPr>
          <w:sz w:val="26"/>
          <w:szCs w:val="26"/>
        </w:rPr>
      </w:pPr>
      <w:r>
        <w:rPr>
          <w:noProof/>
          <w:sz w:val="26"/>
          <w:szCs w:val="26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-499110</wp:posOffset>
            </wp:positionH>
            <wp:positionV relativeFrom="paragraph">
              <wp:posOffset>-567690</wp:posOffset>
            </wp:positionV>
            <wp:extent cx="7820025" cy="10753725"/>
            <wp:effectExtent l="19050" t="0" r="9525" b="0"/>
            <wp:wrapNone/>
            <wp:docPr id="1" name="Рисунок 1" descr="E:\профком 2019-20\доп соглашения\алсуха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фком 2019-20\доп соглашения\алсуха\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1075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60F5D" w:rsidSect="008D3502">
      <w:footerReference w:type="default" r:id="rId11"/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36E3" w:rsidRDefault="006536E3" w:rsidP="003A375D">
      <w:r>
        <w:separator/>
      </w:r>
    </w:p>
  </w:endnote>
  <w:endnote w:type="continuationSeparator" w:id="0">
    <w:p w:rsidR="006536E3" w:rsidRDefault="006536E3" w:rsidP="003A375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28688092"/>
      <w:docPartObj>
        <w:docPartGallery w:val="Page Numbers (Bottom of Page)"/>
        <w:docPartUnique/>
      </w:docPartObj>
    </w:sdtPr>
    <w:sdtContent>
      <w:p w:rsidR="003A375D" w:rsidRDefault="003930BD">
        <w:pPr>
          <w:pStyle w:val="ab"/>
          <w:jc w:val="right"/>
        </w:pPr>
        <w:r>
          <w:fldChar w:fldCharType="begin"/>
        </w:r>
        <w:r w:rsidR="003A375D">
          <w:instrText>PAGE   \* MERGEFORMAT</w:instrText>
        </w:r>
        <w:r>
          <w:fldChar w:fldCharType="separate"/>
        </w:r>
        <w:r w:rsidR="007F0978">
          <w:rPr>
            <w:noProof/>
          </w:rPr>
          <w:t>3</w:t>
        </w:r>
        <w:r>
          <w:fldChar w:fldCharType="end"/>
        </w:r>
      </w:p>
    </w:sdtContent>
  </w:sdt>
  <w:p w:rsidR="003A375D" w:rsidRDefault="003A375D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36E3" w:rsidRDefault="006536E3" w:rsidP="003A375D">
      <w:r>
        <w:separator/>
      </w:r>
    </w:p>
  </w:footnote>
  <w:footnote w:type="continuationSeparator" w:id="0">
    <w:p w:rsidR="006536E3" w:rsidRDefault="006536E3" w:rsidP="003A375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0392B"/>
    <w:multiLevelType w:val="singleLevel"/>
    <w:tmpl w:val="BD32DA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">
    <w:nsid w:val="3E3C5566"/>
    <w:multiLevelType w:val="hybridMultilevel"/>
    <w:tmpl w:val="9AC2A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392938"/>
    <w:multiLevelType w:val="singleLevel"/>
    <w:tmpl w:val="0CBE4DF8"/>
    <w:lvl w:ilvl="0">
      <w:start w:val="3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837E9"/>
    <w:rsid w:val="00016D9F"/>
    <w:rsid w:val="00021256"/>
    <w:rsid w:val="00042C8D"/>
    <w:rsid w:val="00071A4B"/>
    <w:rsid w:val="000F1CE6"/>
    <w:rsid w:val="00204C25"/>
    <w:rsid w:val="002364CC"/>
    <w:rsid w:val="00265766"/>
    <w:rsid w:val="002837E9"/>
    <w:rsid w:val="0031741E"/>
    <w:rsid w:val="00366CFD"/>
    <w:rsid w:val="00381DE5"/>
    <w:rsid w:val="003930BD"/>
    <w:rsid w:val="003A05CC"/>
    <w:rsid w:val="003A1392"/>
    <w:rsid w:val="003A375D"/>
    <w:rsid w:val="003A7056"/>
    <w:rsid w:val="003E4B16"/>
    <w:rsid w:val="00407628"/>
    <w:rsid w:val="00460700"/>
    <w:rsid w:val="00520C14"/>
    <w:rsid w:val="00560B23"/>
    <w:rsid w:val="00562713"/>
    <w:rsid w:val="005F4071"/>
    <w:rsid w:val="005F4A8C"/>
    <w:rsid w:val="006536E3"/>
    <w:rsid w:val="006C49AF"/>
    <w:rsid w:val="006D661C"/>
    <w:rsid w:val="007934B2"/>
    <w:rsid w:val="007D099F"/>
    <w:rsid w:val="007D2596"/>
    <w:rsid w:val="007F0978"/>
    <w:rsid w:val="00807291"/>
    <w:rsid w:val="0081469A"/>
    <w:rsid w:val="00823ABB"/>
    <w:rsid w:val="00855737"/>
    <w:rsid w:val="00860F5D"/>
    <w:rsid w:val="00872E6C"/>
    <w:rsid w:val="008B159B"/>
    <w:rsid w:val="008D3502"/>
    <w:rsid w:val="008D5417"/>
    <w:rsid w:val="008F7680"/>
    <w:rsid w:val="0092509E"/>
    <w:rsid w:val="00A77A0A"/>
    <w:rsid w:val="00A9664B"/>
    <w:rsid w:val="00B23877"/>
    <w:rsid w:val="00B3546C"/>
    <w:rsid w:val="00B95DED"/>
    <w:rsid w:val="00B97F0E"/>
    <w:rsid w:val="00BE65DF"/>
    <w:rsid w:val="00C14EB7"/>
    <w:rsid w:val="00C34091"/>
    <w:rsid w:val="00C42A84"/>
    <w:rsid w:val="00D5041C"/>
    <w:rsid w:val="00E47786"/>
    <w:rsid w:val="00E55885"/>
    <w:rsid w:val="00E5647C"/>
    <w:rsid w:val="00E75106"/>
    <w:rsid w:val="00E94F43"/>
    <w:rsid w:val="00EA4586"/>
    <w:rsid w:val="00F24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6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A1392"/>
    <w:pPr>
      <w:keepNext/>
      <w:spacing w:before="240" w:after="60"/>
      <w:outlineLvl w:val="0"/>
    </w:pPr>
    <w:rPr>
      <w:rFonts w:ascii="Cambria" w:hAnsi="Cambria"/>
      <w:b/>
      <w:bCs/>
      <w:w w:val="90"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05C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3A05CC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657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65766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E94F43"/>
    <w:pPr>
      <w:ind w:left="720"/>
      <w:contextualSpacing/>
    </w:pPr>
  </w:style>
  <w:style w:type="table" w:styleId="a8">
    <w:name w:val="Table Grid"/>
    <w:basedOn w:val="a1"/>
    <w:uiPriority w:val="39"/>
    <w:rsid w:val="005F40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9"/>
    <w:rsid w:val="003A1392"/>
    <w:rPr>
      <w:rFonts w:ascii="Cambria" w:eastAsia="Times New Roman" w:hAnsi="Cambria" w:cs="Times New Roman"/>
      <w:b/>
      <w:bCs/>
      <w:w w:val="90"/>
      <w:kern w:val="32"/>
      <w:sz w:val="32"/>
      <w:szCs w:val="32"/>
      <w:effect w:val="none"/>
    </w:rPr>
  </w:style>
  <w:style w:type="paragraph" w:customStyle="1" w:styleId="ConsPlusNormal">
    <w:name w:val="ConsPlusNormal"/>
    <w:rsid w:val="003A1392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3A375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A37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Гипертекстовая ссылка"/>
    <w:uiPriority w:val="99"/>
    <w:rsid w:val="00D5041C"/>
    <w:rPr>
      <w:b/>
      <w:bCs/>
      <w:color w:val="008000"/>
      <w:sz w:val="16"/>
      <w:szCs w:val="16"/>
    </w:rPr>
  </w:style>
  <w:style w:type="paragraph" w:styleId="ae">
    <w:name w:val="Body Text Indent"/>
    <w:basedOn w:val="a"/>
    <w:link w:val="af"/>
    <w:unhideWhenUsed/>
    <w:rsid w:val="00D5041C"/>
    <w:pPr>
      <w:ind w:firstLine="851"/>
      <w:jc w:val="both"/>
    </w:pPr>
    <w:rPr>
      <w:w w:val="90"/>
      <w:sz w:val="32"/>
      <w:szCs w:val="20"/>
    </w:rPr>
  </w:style>
  <w:style w:type="character" w:customStyle="1" w:styleId="af">
    <w:name w:val="Основной текст с отступом Знак"/>
    <w:basedOn w:val="a0"/>
    <w:link w:val="ae"/>
    <w:rsid w:val="00D5041C"/>
    <w:rPr>
      <w:rFonts w:ascii="Times New Roman" w:eastAsia="Times New Roman" w:hAnsi="Times New Roman" w:cs="Times New Roman"/>
      <w:w w:val="90"/>
      <w:sz w:val="32"/>
      <w:szCs w:val="20"/>
      <w:lang w:eastAsia="ru-RU"/>
    </w:rPr>
  </w:style>
  <w:style w:type="paragraph" w:customStyle="1" w:styleId="s1">
    <w:name w:val="s_1"/>
    <w:basedOn w:val="a"/>
    <w:rsid w:val="00D5041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A6503-7EA6-462A-8746-3D9EC1339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Группа№9</cp:lastModifiedBy>
  <cp:revision>4</cp:revision>
  <cp:lastPrinted>2018-10-23T11:42:00Z</cp:lastPrinted>
  <dcterms:created xsi:type="dcterms:W3CDTF">2020-03-18T10:06:00Z</dcterms:created>
  <dcterms:modified xsi:type="dcterms:W3CDTF">2020-03-19T06:56:00Z</dcterms:modified>
</cp:coreProperties>
</file>